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75D" w:rsidRPr="00F8375D" w:rsidRDefault="00F8375D" w:rsidP="00F8375D">
      <w:pPr>
        <w:widowControl w:val="0"/>
        <w:tabs>
          <w:tab w:val="right" w:pos="9638"/>
        </w:tabs>
        <w:suppressAutoHyphens/>
        <w:autoSpaceDE w:val="0"/>
        <w:autoSpaceDN w:val="0"/>
        <w:rPr>
          <w:rFonts w:ascii="Verdana" w:hAnsi="Verdana"/>
          <w:color w:val="000000"/>
          <w:kern w:val="3"/>
          <w:sz w:val="22"/>
          <w:szCs w:val="24"/>
        </w:rPr>
      </w:pPr>
      <w:r>
        <w:rPr>
          <w:rFonts w:ascii="Garamond" w:hAnsi="Garamond"/>
          <w:noProof/>
          <w:color w:val="0000FF"/>
          <w:kern w:val="3"/>
          <w:sz w:val="19"/>
          <w:szCs w:val="19"/>
        </w:rPr>
        <w:drawing>
          <wp:inline distT="0" distB="0" distL="0" distR="0">
            <wp:extent cx="714375" cy="885825"/>
            <wp:effectExtent l="0" t="0" r="9525" b="9525"/>
            <wp:docPr id="3" name="Immagine 3" descr="Descrizione: IC Francavilla di Sicilia -">
              <a:hlinkClick xmlns:a="http://schemas.openxmlformats.org/drawingml/2006/main" r:id="rId7" tooltip="&quot;Pagina iniziale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IC Francavilla di Sicilia -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375D">
        <w:rPr>
          <w:rFonts w:ascii="Verdana" w:hAnsi="Verdana"/>
          <w:color w:val="000000"/>
          <w:kern w:val="3"/>
          <w:sz w:val="22"/>
          <w:szCs w:val="24"/>
        </w:rPr>
        <w:tab/>
      </w:r>
      <w:r>
        <w:rPr>
          <w:rFonts w:ascii="Verdana" w:hAnsi="Verdana"/>
          <w:noProof/>
          <w:color w:val="000000"/>
          <w:kern w:val="3"/>
          <w:sz w:val="22"/>
          <w:szCs w:val="24"/>
        </w:rPr>
        <w:drawing>
          <wp:inline distT="0" distB="0" distL="0" distR="0">
            <wp:extent cx="628650" cy="704850"/>
            <wp:effectExtent l="0" t="0" r="0" b="0"/>
            <wp:docPr id="2" name="Immagine 2" descr="Descrizione: https://encrypted-tbn0.gstatic.com/images?q=tbn:ANd9GcT2Kr66rhozyBgcJPt5nNt6ItWxmphhaZK519N2NUCLLPFEqna3Q2RE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Descrizione: https://encrypted-tbn0.gstatic.com/images?q=tbn:ANd9GcT2Kr66rhozyBgcJPt5nNt6ItWxmphhaZK519N2NUCLLPFEqna3Q2REf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375D">
        <w:rPr>
          <w:rFonts w:ascii="Verdana" w:hAnsi="Verdana"/>
          <w:color w:val="000000"/>
          <w:kern w:val="3"/>
          <w:sz w:val="22"/>
          <w:szCs w:val="24"/>
        </w:rPr>
        <w:t xml:space="preserve">                                  </w:t>
      </w:r>
      <w:r>
        <w:rPr>
          <w:rFonts w:ascii="Arial" w:hAnsi="Arial" w:cs="Arial"/>
          <w:noProof/>
          <w:color w:val="1A0DAB"/>
          <w:kern w:val="3"/>
        </w:rPr>
        <w:drawing>
          <wp:inline distT="0" distB="0" distL="0" distR="0">
            <wp:extent cx="1009650" cy="742950"/>
            <wp:effectExtent l="0" t="0" r="0" b="0"/>
            <wp:docPr id="1" name="Immagine 1" descr="Descrizione: https://encrypted-tbn3.gstatic.com/images?q=tbn:ANd9GcQkd8r-kNan7ssqFVOAgyRxd7NWfD2FPDJFxeqSpOipwr0eYrQf15QCjw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Descrizione: https://encrypted-tbn3.gstatic.com/images?q=tbn:ANd9GcQkd8r-kNan7ssqFVOAgyRxd7NWfD2FPDJFxeqSpOipwr0eYrQf15QCj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375D">
        <w:rPr>
          <w:rFonts w:ascii="Verdana" w:hAnsi="Verdana"/>
          <w:color w:val="000000"/>
          <w:kern w:val="3"/>
          <w:sz w:val="22"/>
          <w:szCs w:val="24"/>
        </w:rPr>
        <w:t xml:space="preserve">   </w:t>
      </w:r>
    </w:p>
    <w:p w:rsidR="00F8375D" w:rsidRPr="00F8375D" w:rsidRDefault="00F8375D" w:rsidP="00F8375D">
      <w:pPr>
        <w:widowControl w:val="0"/>
        <w:suppressAutoHyphens/>
        <w:autoSpaceDE w:val="0"/>
        <w:autoSpaceDN w:val="0"/>
        <w:jc w:val="center"/>
        <w:rPr>
          <w:rFonts w:ascii="Verdana" w:hAnsi="Verdana"/>
          <w:color w:val="000000"/>
          <w:kern w:val="3"/>
          <w:sz w:val="22"/>
          <w:szCs w:val="24"/>
        </w:rPr>
      </w:pPr>
    </w:p>
    <w:p w:rsidR="00F8375D" w:rsidRPr="00F8375D" w:rsidRDefault="00F8375D" w:rsidP="00F8375D">
      <w:pPr>
        <w:widowControl w:val="0"/>
        <w:suppressAutoHyphens/>
        <w:autoSpaceDN w:val="0"/>
        <w:rPr>
          <w:rFonts w:ascii="Verdana" w:eastAsia="SimSun" w:hAnsi="Verdana"/>
          <w:kern w:val="3"/>
          <w:lang w:eastAsia="zh-CN"/>
        </w:rPr>
      </w:pPr>
      <w:r w:rsidRPr="00F8375D">
        <w:rPr>
          <w:rFonts w:ascii="Verdana" w:hAnsi="Verdana"/>
          <w:sz w:val="22"/>
          <w:szCs w:val="24"/>
        </w:rPr>
        <w:t xml:space="preserve">                       </w:t>
      </w:r>
      <w:r w:rsidRPr="00F8375D">
        <w:rPr>
          <w:rFonts w:ascii="Verdana" w:hAnsi="Verdana"/>
        </w:rPr>
        <w:t>Ministero dell’Istruzione, dell’Università e della Ricerca</w:t>
      </w:r>
    </w:p>
    <w:p w:rsidR="00F8375D" w:rsidRPr="00F8375D" w:rsidRDefault="00F8375D" w:rsidP="00F8375D">
      <w:pPr>
        <w:widowControl w:val="0"/>
        <w:suppressAutoHyphens/>
        <w:autoSpaceDN w:val="0"/>
        <w:jc w:val="center"/>
        <w:rPr>
          <w:rFonts w:ascii="Verdana" w:eastAsia="SimSun" w:hAnsi="Verdana"/>
          <w:kern w:val="3"/>
          <w:lang w:eastAsia="zh-CN"/>
        </w:rPr>
      </w:pPr>
      <w:r w:rsidRPr="00F8375D">
        <w:rPr>
          <w:rFonts w:ascii="Verdana" w:hAnsi="Verdana"/>
        </w:rPr>
        <w:t>Istituto Comprensivo Statale di Francavilla di Sicilia</w:t>
      </w:r>
    </w:p>
    <w:p w:rsidR="00F8375D" w:rsidRPr="00F8375D" w:rsidRDefault="00F8375D" w:rsidP="00F8375D">
      <w:pPr>
        <w:widowControl w:val="0"/>
        <w:suppressAutoHyphens/>
        <w:autoSpaceDN w:val="0"/>
        <w:jc w:val="center"/>
        <w:rPr>
          <w:rFonts w:ascii="Verdana" w:eastAsia="SimSun" w:hAnsi="Verdana"/>
          <w:kern w:val="3"/>
          <w:lang w:eastAsia="zh-CN"/>
        </w:rPr>
      </w:pPr>
      <w:r w:rsidRPr="00F8375D">
        <w:rPr>
          <w:rFonts w:ascii="Verdana" w:hAnsi="Verdana"/>
        </w:rPr>
        <w:t>Via Liguria, 24 – Francavilla di Sicilia(Me)</w:t>
      </w:r>
    </w:p>
    <w:p w:rsidR="00F8375D" w:rsidRPr="00F8375D" w:rsidRDefault="00F8375D" w:rsidP="00F8375D">
      <w:pPr>
        <w:widowControl w:val="0"/>
        <w:suppressAutoHyphens/>
        <w:autoSpaceDN w:val="0"/>
        <w:jc w:val="center"/>
        <w:rPr>
          <w:rFonts w:ascii="Verdana" w:eastAsia="SimSun" w:hAnsi="Verdana"/>
          <w:kern w:val="3"/>
          <w:lang w:eastAsia="zh-CN"/>
        </w:rPr>
      </w:pPr>
      <w:r w:rsidRPr="00F8375D">
        <w:rPr>
          <w:rFonts w:ascii="Verdana" w:hAnsi="Verdana"/>
        </w:rPr>
        <w:t>Telefono 0942 388027</w:t>
      </w:r>
    </w:p>
    <w:p w:rsidR="00F8375D" w:rsidRPr="00F8375D" w:rsidRDefault="00F8375D" w:rsidP="00F8375D">
      <w:pPr>
        <w:widowControl w:val="0"/>
        <w:suppressAutoHyphens/>
        <w:autoSpaceDN w:val="0"/>
        <w:jc w:val="center"/>
        <w:rPr>
          <w:rFonts w:ascii="Verdana" w:eastAsia="SimSun" w:hAnsi="Verdana"/>
          <w:kern w:val="3"/>
          <w:lang w:eastAsia="zh-CN"/>
        </w:rPr>
      </w:pPr>
      <w:r w:rsidRPr="00F8375D">
        <w:rPr>
          <w:rFonts w:ascii="Verdana" w:hAnsi="Verdana"/>
        </w:rPr>
        <w:t>c.f.96005620834 – c.u.UFAL7M</w:t>
      </w:r>
    </w:p>
    <w:p w:rsidR="00F8375D" w:rsidRPr="00F8375D" w:rsidRDefault="00FF5AF7" w:rsidP="00F8375D">
      <w:pPr>
        <w:widowControl w:val="0"/>
        <w:suppressAutoHyphens/>
        <w:autoSpaceDN w:val="0"/>
        <w:jc w:val="center"/>
        <w:rPr>
          <w:rFonts w:ascii="Verdana" w:eastAsia="SimSun" w:hAnsi="Verdana"/>
          <w:kern w:val="3"/>
          <w:lang w:eastAsia="zh-CN"/>
        </w:rPr>
      </w:pPr>
      <w:hyperlink r:id="rId12" w:history="1">
        <w:r w:rsidR="00F8375D" w:rsidRPr="00D40C52">
          <w:rPr>
            <w:rStyle w:val="Collegamentoipertestuale"/>
            <w:rFonts w:ascii="Verdana" w:hAnsi="Verdana"/>
          </w:rPr>
          <w:t>www.icfrancavilla.edu.it</w:t>
        </w:r>
      </w:hyperlink>
    </w:p>
    <w:p w:rsidR="00F8375D" w:rsidRPr="00F8375D" w:rsidRDefault="00FF5AF7" w:rsidP="00F8375D">
      <w:pPr>
        <w:widowControl w:val="0"/>
        <w:suppressAutoHyphens/>
        <w:autoSpaceDN w:val="0"/>
        <w:jc w:val="center"/>
        <w:rPr>
          <w:rFonts w:ascii="Verdana" w:eastAsia="SimSun" w:hAnsi="Verdana"/>
          <w:kern w:val="3"/>
          <w:lang w:eastAsia="zh-CN"/>
        </w:rPr>
      </w:pPr>
      <w:hyperlink r:id="rId13" w:history="1">
        <w:r w:rsidR="00F8375D" w:rsidRPr="00F8375D">
          <w:rPr>
            <w:rFonts w:ascii="Verdana" w:hAnsi="Verdana"/>
            <w:color w:val="0000FF"/>
            <w:u w:val="single"/>
          </w:rPr>
          <w:t>meic835003@istruzione.it</w:t>
        </w:r>
      </w:hyperlink>
      <w:r w:rsidR="00F8375D" w:rsidRPr="00F8375D">
        <w:rPr>
          <w:rFonts w:ascii="Verdana" w:hAnsi="Verdana"/>
        </w:rPr>
        <w:t xml:space="preserve"> – </w:t>
      </w:r>
      <w:hyperlink r:id="rId14" w:history="1">
        <w:r w:rsidR="00F8375D" w:rsidRPr="00F8375D">
          <w:rPr>
            <w:rFonts w:ascii="Verdana" w:hAnsi="Verdana"/>
            <w:color w:val="0000FF"/>
            <w:u w:val="single"/>
          </w:rPr>
          <w:t>meic835003@pec.istruzione.it</w:t>
        </w:r>
      </w:hyperlink>
    </w:p>
    <w:p w:rsidR="00F8375D" w:rsidRDefault="00F8375D"/>
    <w:p w:rsidR="00D562D9" w:rsidRDefault="00D562D9"/>
    <w:p w:rsidR="00F8375D" w:rsidRPr="00F8375D" w:rsidRDefault="00B43557" w:rsidP="00F837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="Verdana" w:hAnsi="Verdana" w:cstheme="minorHAnsi"/>
          <w:b/>
          <w:sz w:val="28"/>
          <w:szCs w:val="28"/>
        </w:rPr>
      </w:pPr>
      <w:r>
        <w:rPr>
          <w:rFonts w:ascii="Verdana" w:hAnsi="Verdana" w:cstheme="minorHAnsi"/>
          <w:b/>
          <w:sz w:val="28"/>
          <w:szCs w:val="28"/>
        </w:rPr>
        <w:t>ESAME DI STATO CONCLUSIVO</w:t>
      </w:r>
      <w:r w:rsidR="00F8375D">
        <w:rPr>
          <w:rFonts w:ascii="Verdana" w:hAnsi="Verdana" w:cstheme="minorHAnsi"/>
          <w:b/>
          <w:sz w:val="28"/>
          <w:szCs w:val="28"/>
        </w:rPr>
        <w:t xml:space="preserve">                                                                              </w:t>
      </w:r>
      <w:r w:rsidR="00F8375D" w:rsidRPr="00F8375D">
        <w:rPr>
          <w:rFonts w:ascii="Verdana" w:hAnsi="Verdana" w:cstheme="minorHAnsi"/>
          <w:b/>
          <w:sz w:val="28"/>
          <w:szCs w:val="28"/>
        </w:rPr>
        <w:t>DEL PRIMO CICLO DI ISTRUZIONE</w:t>
      </w:r>
    </w:p>
    <w:p w:rsidR="00F8375D" w:rsidRPr="00F8375D" w:rsidRDefault="00F8375D" w:rsidP="00F837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spacing w:after="240"/>
        <w:jc w:val="center"/>
        <w:rPr>
          <w:rFonts w:ascii="Verdana" w:hAnsi="Verdana" w:cstheme="minorHAnsi"/>
          <w:b/>
          <w:sz w:val="28"/>
          <w:szCs w:val="28"/>
        </w:rPr>
      </w:pPr>
      <w:r w:rsidRPr="00F8375D">
        <w:rPr>
          <w:rFonts w:ascii="Verdana" w:hAnsi="Verdana" w:cstheme="minorHAnsi"/>
          <w:b/>
          <w:sz w:val="28"/>
          <w:szCs w:val="28"/>
        </w:rPr>
        <w:t>A.S. 2019-2020</w:t>
      </w:r>
    </w:p>
    <w:p w:rsidR="003E1346" w:rsidRPr="00F8375D" w:rsidRDefault="00F8375D" w:rsidP="00D562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="Verdana" w:hAnsi="Verdana" w:cstheme="minorHAnsi"/>
          <w:b/>
          <w:sz w:val="28"/>
          <w:szCs w:val="28"/>
        </w:rPr>
      </w:pPr>
      <w:r w:rsidRPr="00F8375D">
        <w:rPr>
          <w:rFonts w:ascii="Verdana" w:hAnsi="Verdana" w:cstheme="minorHAnsi"/>
          <w:b/>
          <w:sz w:val="28"/>
          <w:szCs w:val="28"/>
        </w:rPr>
        <w:t>VALUTAZIONE FINALE</w:t>
      </w:r>
    </w:p>
    <w:p w:rsidR="00F8375D" w:rsidRPr="00AA009A" w:rsidRDefault="003E1346" w:rsidP="00D562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spacing w:after="240"/>
        <w:rPr>
          <w:rFonts w:asciiTheme="minorHAnsi" w:hAnsiTheme="minorHAnsi" w:cstheme="minorHAnsi"/>
        </w:rPr>
      </w:pPr>
      <w:r w:rsidRPr="00AA009A">
        <w:rPr>
          <w:rFonts w:asciiTheme="minorHAnsi" w:hAnsiTheme="minorHAnsi" w:cstheme="minorHAnsi"/>
        </w:rPr>
        <w:t>Ai sensi de</w:t>
      </w:r>
      <w:r w:rsidR="00F8375D" w:rsidRPr="00AA009A">
        <w:rPr>
          <w:rFonts w:asciiTheme="minorHAnsi" w:hAnsiTheme="minorHAnsi" w:cstheme="minorHAnsi"/>
        </w:rPr>
        <w:t>ll’art. 7 dell’O.M. n.9 del 16 maggio 2020, concernente gli Esami di Stato nel primo ciclo di istruzione per l’anno scolastico 2019/2020.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83"/>
        <w:gridCol w:w="5033"/>
      </w:tblGrid>
      <w:tr w:rsidR="00F8375D" w:rsidRPr="00AA009A" w:rsidTr="003F394F">
        <w:trPr>
          <w:jc w:val="center"/>
        </w:trPr>
        <w:tc>
          <w:tcPr>
            <w:tcW w:w="2483" w:type="dxa"/>
          </w:tcPr>
          <w:p w:rsidR="00F8375D" w:rsidRPr="00211327" w:rsidRDefault="00F8375D" w:rsidP="003F39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11327">
              <w:rPr>
                <w:rFonts w:asciiTheme="minorHAnsi" w:hAnsiTheme="minorHAnsi" w:cstheme="minorHAnsi"/>
                <w:sz w:val="22"/>
                <w:szCs w:val="22"/>
              </w:rPr>
              <w:t>CANDIDATO</w:t>
            </w:r>
          </w:p>
          <w:p w:rsidR="00F8375D" w:rsidRPr="00211327" w:rsidRDefault="00F8375D" w:rsidP="00F8375D">
            <w:pPr>
              <w:pStyle w:val="Paragrafoelenco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11327">
              <w:rPr>
                <w:rFonts w:asciiTheme="minorHAnsi" w:hAnsiTheme="minorHAnsi" w:cstheme="minorHAnsi"/>
                <w:sz w:val="22"/>
                <w:szCs w:val="22"/>
              </w:rPr>
              <w:t>interno</w:t>
            </w:r>
          </w:p>
          <w:p w:rsidR="00F8375D" w:rsidRPr="00211327" w:rsidRDefault="00F8375D" w:rsidP="00F8375D">
            <w:pPr>
              <w:pStyle w:val="Paragrafoelenco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11327">
              <w:rPr>
                <w:rFonts w:asciiTheme="minorHAnsi" w:hAnsiTheme="minorHAnsi" w:cstheme="minorHAnsi"/>
                <w:sz w:val="22"/>
                <w:szCs w:val="22"/>
              </w:rPr>
              <w:t>privatista</w:t>
            </w:r>
          </w:p>
        </w:tc>
        <w:tc>
          <w:tcPr>
            <w:tcW w:w="5033" w:type="dxa"/>
          </w:tcPr>
          <w:p w:rsidR="003F394F" w:rsidRPr="00D562D9" w:rsidRDefault="003F394F" w:rsidP="003F39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562D9">
              <w:rPr>
                <w:rFonts w:asciiTheme="minorHAnsi" w:hAnsiTheme="minorHAnsi" w:cstheme="minorHAnsi"/>
                <w:sz w:val="22"/>
                <w:szCs w:val="22"/>
              </w:rPr>
              <w:t>Nome:</w:t>
            </w:r>
          </w:p>
          <w:p w:rsidR="00F8375D" w:rsidRPr="00211327" w:rsidRDefault="003F394F" w:rsidP="003F39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562D9">
              <w:rPr>
                <w:rFonts w:asciiTheme="minorHAnsi" w:hAnsiTheme="minorHAnsi" w:cstheme="minorHAnsi"/>
                <w:sz w:val="22"/>
                <w:szCs w:val="22"/>
              </w:rPr>
              <w:t>Luogo e data di nascita:</w:t>
            </w:r>
          </w:p>
        </w:tc>
      </w:tr>
      <w:tr w:rsidR="00F8375D" w:rsidRPr="00AA009A" w:rsidTr="003F394F">
        <w:trPr>
          <w:jc w:val="center"/>
        </w:trPr>
        <w:tc>
          <w:tcPr>
            <w:tcW w:w="2483" w:type="dxa"/>
          </w:tcPr>
          <w:p w:rsidR="00F8375D" w:rsidRPr="00211327" w:rsidRDefault="00F8375D" w:rsidP="003F39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11327">
              <w:rPr>
                <w:rFonts w:asciiTheme="minorHAnsi" w:hAnsiTheme="minorHAnsi" w:cstheme="minorHAnsi"/>
                <w:sz w:val="22"/>
                <w:szCs w:val="22"/>
              </w:rPr>
              <w:t>CLASSE</w:t>
            </w:r>
          </w:p>
        </w:tc>
        <w:tc>
          <w:tcPr>
            <w:tcW w:w="5033" w:type="dxa"/>
          </w:tcPr>
          <w:p w:rsidR="00F8375D" w:rsidRPr="00211327" w:rsidRDefault="00F8375D" w:rsidP="003F39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8375D" w:rsidRPr="00AA009A" w:rsidRDefault="00F8375D" w:rsidP="00F837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413"/>
        <w:gridCol w:w="1024"/>
      </w:tblGrid>
      <w:tr w:rsidR="00F8375D" w:rsidRPr="00AA009A" w:rsidTr="00D562D9">
        <w:trPr>
          <w:trHeight w:val="254"/>
          <w:jc w:val="center"/>
        </w:trPr>
        <w:tc>
          <w:tcPr>
            <w:tcW w:w="6413" w:type="dxa"/>
          </w:tcPr>
          <w:p w:rsidR="00F8375D" w:rsidRPr="00AA009A" w:rsidRDefault="00F8375D" w:rsidP="00AA0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009A">
              <w:rPr>
                <w:rFonts w:asciiTheme="minorHAnsi" w:hAnsiTheme="minorHAnsi" w:cstheme="minorHAnsi"/>
                <w:b/>
                <w:sz w:val="22"/>
                <w:szCs w:val="22"/>
              </w:rPr>
              <w:t>VALUTAZIONE in decimi</w:t>
            </w:r>
          </w:p>
        </w:tc>
        <w:tc>
          <w:tcPr>
            <w:tcW w:w="1024" w:type="dxa"/>
          </w:tcPr>
          <w:p w:rsidR="00F8375D" w:rsidRPr="00AA009A" w:rsidRDefault="00F8375D" w:rsidP="003F39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00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VOTI </w:t>
            </w:r>
          </w:p>
        </w:tc>
      </w:tr>
      <w:tr w:rsidR="00F8375D" w:rsidRPr="00AA009A" w:rsidTr="00D562D9">
        <w:trPr>
          <w:trHeight w:val="495"/>
          <w:jc w:val="center"/>
        </w:trPr>
        <w:tc>
          <w:tcPr>
            <w:tcW w:w="6413" w:type="dxa"/>
          </w:tcPr>
          <w:p w:rsidR="003E1346" w:rsidRPr="00AA009A" w:rsidRDefault="00F8375D" w:rsidP="003F39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A009A">
              <w:rPr>
                <w:rFonts w:asciiTheme="minorHAnsi" w:hAnsiTheme="minorHAnsi" w:cstheme="minorHAnsi"/>
                <w:sz w:val="22"/>
                <w:szCs w:val="22"/>
              </w:rPr>
              <w:t>Media valutazione finale</w:t>
            </w:r>
            <w:r w:rsidR="00AA009A">
              <w:rPr>
                <w:rFonts w:asciiTheme="minorHAnsi" w:hAnsiTheme="minorHAnsi" w:cstheme="minorHAnsi"/>
                <w:sz w:val="22"/>
                <w:szCs w:val="22"/>
              </w:rPr>
              <w:t>: I-</w:t>
            </w:r>
            <w:r w:rsidRPr="00AA009A">
              <w:rPr>
                <w:rFonts w:asciiTheme="minorHAnsi" w:hAnsiTheme="minorHAnsi" w:cstheme="minorHAnsi"/>
                <w:sz w:val="22"/>
                <w:szCs w:val="22"/>
              </w:rPr>
              <w:t xml:space="preserve">II quadrimestre </w:t>
            </w:r>
            <w:r w:rsidR="00806DAC">
              <w:rPr>
                <w:rFonts w:asciiTheme="minorHAnsi" w:hAnsiTheme="minorHAnsi" w:cstheme="minorHAnsi"/>
                <w:sz w:val="22"/>
                <w:szCs w:val="22"/>
              </w:rPr>
              <w:t>3° anno</w:t>
            </w:r>
          </w:p>
          <w:p w:rsidR="00F8375D" w:rsidRPr="00AA009A" w:rsidRDefault="003E1346" w:rsidP="003E1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A009A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AA009A">
              <w:rPr>
                <w:rFonts w:asciiTheme="minorHAnsi" w:hAnsiTheme="minorHAnsi" w:cstheme="minorHAnsi"/>
              </w:rPr>
              <w:t>senza arrotondamenti per frazioni decimali).</w:t>
            </w:r>
          </w:p>
        </w:tc>
        <w:tc>
          <w:tcPr>
            <w:tcW w:w="1024" w:type="dxa"/>
          </w:tcPr>
          <w:p w:rsidR="00F8375D" w:rsidRPr="00AA009A" w:rsidRDefault="00F8375D" w:rsidP="003F39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375D" w:rsidRPr="00AA009A" w:rsidTr="00D562D9">
        <w:trPr>
          <w:trHeight w:val="509"/>
          <w:jc w:val="center"/>
        </w:trPr>
        <w:tc>
          <w:tcPr>
            <w:tcW w:w="6413" w:type="dxa"/>
          </w:tcPr>
          <w:p w:rsidR="00F8375D" w:rsidRPr="00AA009A" w:rsidRDefault="00806DAC" w:rsidP="003F39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Percorso scolastico: I-II-III </w:t>
            </w:r>
            <w:r w:rsidR="003E1346" w:rsidRPr="00AA009A">
              <w:rPr>
                <w:rFonts w:asciiTheme="minorHAnsi" w:hAnsiTheme="minorHAnsi" w:cstheme="minorHAnsi"/>
                <w:sz w:val="22"/>
                <w:szCs w:val="22"/>
              </w:rPr>
              <w:t>anno</w:t>
            </w:r>
          </w:p>
          <w:p w:rsidR="00F8375D" w:rsidRPr="00AA009A" w:rsidRDefault="003E1346" w:rsidP="00AA009A">
            <w:pPr>
              <w:pStyle w:val="Paragrafoelenc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ind w:left="-142"/>
              <w:rPr>
                <w:rFonts w:asciiTheme="minorHAnsi" w:hAnsiTheme="minorHAnsi" w:cstheme="minorHAnsi"/>
              </w:rPr>
            </w:pPr>
            <w:r w:rsidRPr="00AA009A">
              <w:rPr>
                <w:rFonts w:asciiTheme="minorHAnsi" w:hAnsiTheme="minorHAnsi" w:cstheme="minorHAnsi"/>
                <w:sz w:val="22"/>
                <w:szCs w:val="22"/>
              </w:rPr>
              <w:t xml:space="preserve">  (</w:t>
            </w:r>
            <w:r w:rsidRPr="00AA009A">
              <w:rPr>
                <w:rFonts w:asciiTheme="minorHAnsi" w:hAnsiTheme="minorHAnsi" w:cstheme="minorHAnsi"/>
              </w:rPr>
              <w:t>senza arrotondamenti per frazioni decimali)</w:t>
            </w:r>
            <w:r w:rsidR="0021132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024" w:type="dxa"/>
          </w:tcPr>
          <w:p w:rsidR="00F8375D" w:rsidRPr="00AA009A" w:rsidRDefault="00F8375D" w:rsidP="003F39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375D" w:rsidRPr="00AA009A" w:rsidTr="00D562D9">
        <w:trPr>
          <w:trHeight w:val="495"/>
          <w:jc w:val="center"/>
        </w:trPr>
        <w:tc>
          <w:tcPr>
            <w:tcW w:w="6413" w:type="dxa"/>
          </w:tcPr>
          <w:p w:rsidR="003E1346" w:rsidRPr="00806DAC" w:rsidRDefault="00F8375D" w:rsidP="00806D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A009A">
              <w:rPr>
                <w:rFonts w:asciiTheme="minorHAnsi" w:hAnsiTheme="minorHAnsi" w:cstheme="minorHAnsi"/>
                <w:sz w:val="22"/>
                <w:szCs w:val="22"/>
              </w:rPr>
              <w:t>Produzione e presentazione  elaborato</w:t>
            </w:r>
          </w:p>
        </w:tc>
        <w:tc>
          <w:tcPr>
            <w:tcW w:w="1024" w:type="dxa"/>
          </w:tcPr>
          <w:p w:rsidR="00F8375D" w:rsidRPr="00AA009A" w:rsidRDefault="00F8375D" w:rsidP="003F39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375D" w:rsidRPr="00AA009A" w:rsidTr="00D562D9">
        <w:trPr>
          <w:trHeight w:val="241"/>
          <w:jc w:val="center"/>
        </w:trPr>
        <w:tc>
          <w:tcPr>
            <w:tcW w:w="6413" w:type="dxa"/>
          </w:tcPr>
          <w:p w:rsidR="003E1346" w:rsidRPr="00FF5AF7" w:rsidRDefault="0063233C" w:rsidP="00D562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AF7">
              <w:rPr>
                <w:rFonts w:asciiTheme="minorHAnsi" w:hAnsiTheme="minorHAnsi" w:cstheme="minorHAnsi"/>
                <w:b/>
                <w:sz w:val="22"/>
                <w:szCs w:val="22"/>
              </w:rPr>
              <w:t>MEDIA FINALE</w:t>
            </w:r>
          </w:p>
        </w:tc>
        <w:tc>
          <w:tcPr>
            <w:tcW w:w="1024" w:type="dxa"/>
          </w:tcPr>
          <w:p w:rsidR="00F8375D" w:rsidRPr="00AA009A" w:rsidRDefault="00F8375D" w:rsidP="003F39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375D" w:rsidRPr="00AA009A" w:rsidTr="00D562D9">
        <w:trPr>
          <w:trHeight w:val="268"/>
          <w:jc w:val="center"/>
        </w:trPr>
        <w:tc>
          <w:tcPr>
            <w:tcW w:w="6413" w:type="dxa"/>
          </w:tcPr>
          <w:p w:rsidR="00AA009A" w:rsidRPr="00FF5AF7" w:rsidRDefault="00AA009A" w:rsidP="00806DAC">
            <w:pPr>
              <w:autoSpaceDE w:val="0"/>
              <w:autoSpaceDN w:val="0"/>
              <w:adjustRightInd w:val="0"/>
              <w:ind w:left="-14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AF7">
              <w:rPr>
                <w:rFonts w:asciiTheme="minorHAnsi" w:hAnsiTheme="minorHAnsi" w:cstheme="minorHAnsi"/>
                <w:b/>
                <w:sz w:val="22"/>
                <w:szCs w:val="22"/>
              </w:rPr>
              <w:t>VOTO FINALE</w:t>
            </w:r>
          </w:p>
          <w:p w:rsidR="00F8375D" w:rsidRPr="00AA009A" w:rsidRDefault="00AA009A" w:rsidP="00D562D9">
            <w:pPr>
              <w:autoSpaceDE w:val="0"/>
              <w:autoSpaceDN w:val="0"/>
              <w:adjustRightInd w:val="0"/>
              <w:ind w:left="-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(Media arrotondata</w:t>
            </w:r>
            <w:r w:rsidRPr="00AA009A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 xml:space="preserve">ll'unità superiore per frazioni </w:t>
            </w:r>
            <w:r w:rsidRPr="00AA009A">
              <w:rPr>
                <w:rFonts w:asciiTheme="minorHAnsi" w:hAnsiTheme="minorHAnsi" w:cstheme="minorHAnsi"/>
              </w:rPr>
              <w:t>pari o superiori 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562D9">
              <w:rPr>
                <w:rFonts w:asciiTheme="minorHAnsi" w:hAnsiTheme="minorHAnsi" w:cstheme="minorHAnsi"/>
              </w:rPr>
              <w:t xml:space="preserve"> </w:t>
            </w:r>
            <w:r w:rsidRPr="00AA009A">
              <w:rPr>
                <w:rFonts w:asciiTheme="minorHAnsi" w:hAnsiTheme="minorHAnsi" w:cstheme="minorHAnsi"/>
              </w:rPr>
              <w:t>0,5).</w:t>
            </w:r>
          </w:p>
        </w:tc>
        <w:tc>
          <w:tcPr>
            <w:tcW w:w="1024" w:type="dxa"/>
          </w:tcPr>
          <w:p w:rsidR="00F8375D" w:rsidRPr="00AA009A" w:rsidRDefault="00F8375D" w:rsidP="003F39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009A" w:rsidRPr="00AA009A" w:rsidTr="00D562D9">
        <w:trPr>
          <w:trHeight w:val="268"/>
          <w:jc w:val="center"/>
        </w:trPr>
        <w:tc>
          <w:tcPr>
            <w:tcW w:w="6413" w:type="dxa"/>
          </w:tcPr>
          <w:p w:rsidR="00AA009A" w:rsidRPr="00AA009A" w:rsidRDefault="00AA009A" w:rsidP="003F39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A009A">
              <w:rPr>
                <w:rFonts w:asciiTheme="minorHAnsi" w:hAnsiTheme="minorHAnsi" w:cstheme="minorHAnsi"/>
                <w:sz w:val="22"/>
                <w:szCs w:val="22"/>
              </w:rPr>
              <w:t>LODE*</w:t>
            </w:r>
          </w:p>
        </w:tc>
        <w:tc>
          <w:tcPr>
            <w:tcW w:w="1024" w:type="dxa"/>
          </w:tcPr>
          <w:p w:rsidR="00AA009A" w:rsidRPr="00AA009A" w:rsidRDefault="00AA009A" w:rsidP="003F39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8375D" w:rsidRPr="00AA009A" w:rsidRDefault="00F8375D" w:rsidP="00F8375D">
      <w:pPr>
        <w:pStyle w:val="Paragrafoelenc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ind w:left="-142"/>
        <w:rPr>
          <w:rFonts w:asciiTheme="minorHAnsi" w:hAnsiTheme="minorHAnsi" w:cstheme="minorHAnsi"/>
          <w:sz w:val="24"/>
          <w:szCs w:val="24"/>
        </w:rPr>
      </w:pPr>
      <w:r w:rsidRPr="00AA009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8375D" w:rsidRPr="00AA009A" w:rsidRDefault="00F8375D" w:rsidP="003E1346">
      <w:pPr>
        <w:pStyle w:val="Paragrafoelenc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ind w:left="-142"/>
        <w:rPr>
          <w:rFonts w:asciiTheme="minorHAnsi" w:hAnsiTheme="minorHAnsi" w:cstheme="minorHAnsi"/>
        </w:rPr>
      </w:pPr>
      <w:r w:rsidRPr="00AA009A">
        <w:rPr>
          <w:rFonts w:asciiTheme="minorHAnsi" w:hAnsiTheme="minorHAnsi" w:cstheme="minorHAnsi"/>
        </w:rPr>
        <w:t xml:space="preserve">* La valutazione finale espressa con la votazione di dieci decimi può essere accompagnata dalla lode, con deliberazione </w:t>
      </w:r>
      <w:bookmarkStart w:id="0" w:name="_GoBack"/>
      <w:bookmarkEnd w:id="0"/>
      <w:r w:rsidRPr="00AA009A">
        <w:rPr>
          <w:rFonts w:asciiTheme="minorHAnsi" w:hAnsiTheme="minorHAnsi" w:cstheme="minorHAnsi"/>
        </w:rPr>
        <w:t>all’unanimità del consiglio di classe, in relazione alle valutazioni conseguite nel percorso scolastico del triennio ( media valutazione nel triennio ≥9,50).</w:t>
      </w:r>
    </w:p>
    <w:p w:rsidR="00F8375D" w:rsidRPr="00AA009A" w:rsidRDefault="00F8375D" w:rsidP="00F8375D">
      <w:pPr>
        <w:pStyle w:val="Paragrafoelenc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ind w:left="-142"/>
        <w:rPr>
          <w:rFonts w:asciiTheme="minorHAnsi" w:hAnsiTheme="minorHAnsi" w:cstheme="minorHAnsi"/>
          <w:sz w:val="24"/>
          <w:szCs w:val="24"/>
        </w:rPr>
      </w:pPr>
    </w:p>
    <w:p w:rsidR="00F8375D" w:rsidRPr="00AA009A" w:rsidRDefault="00F8375D" w:rsidP="00F8375D">
      <w:pPr>
        <w:pStyle w:val="Paragrafoelenc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ind w:left="-142"/>
        <w:rPr>
          <w:rFonts w:asciiTheme="minorHAnsi" w:hAnsiTheme="minorHAnsi" w:cstheme="minorHAnsi"/>
          <w:sz w:val="22"/>
          <w:szCs w:val="22"/>
        </w:rPr>
      </w:pPr>
      <w:r w:rsidRPr="00AA009A">
        <w:rPr>
          <w:rFonts w:asciiTheme="minorHAnsi" w:hAnsiTheme="minorHAnsi" w:cstheme="minorHAnsi"/>
          <w:sz w:val="22"/>
          <w:szCs w:val="22"/>
        </w:rPr>
        <w:t xml:space="preserve">Il Candidato ha superato/non ha superato l’Esame di Stato conclusivo del primo ciclo di istruzione con la valutazione di  ____________________/ 10 </w:t>
      </w:r>
    </w:p>
    <w:p w:rsidR="00F8375D" w:rsidRPr="00AA009A" w:rsidRDefault="00F8375D" w:rsidP="00AA0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rPr>
          <w:rFonts w:asciiTheme="minorHAnsi" w:hAnsiTheme="minorHAnsi" w:cstheme="minorHAnsi"/>
          <w:sz w:val="22"/>
          <w:szCs w:val="22"/>
        </w:rPr>
      </w:pPr>
    </w:p>
    <w:p w:rsidR="00D562D9" w:rsidRDefault="00F8375D" w:rsidP="00D562D9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rPr>
          <w:rFonts w:asciiTheme="minorHAnsi" w:hAnsiTheme="minorHAnsi" w:cstheme="minorHAnsi"/>
          <w:sz w:val="22"/>
          <w:szCs w:val="22"/>
        </w:rPr>
      </w:pPr>
      <w:r w:rsidRPr="00AA009A">
        <w:rPr>
          <w:rFonts w:asciiTheme="minorHAnsi" w:hAnsiTheme="minorHAnsi" w:cstheme="minorHAnsi"/>
          <w:sz w:val="22"/>
          <w:szCs w:val="22"/>
        </w:rPr>
        <w:t>Al candidato è stata attribuita la LODE con deliberazione all’unanimità.</w:t>
      </w:r>
    </w:p>
    <w:p w:rsidR="00D562D9" w:rsidRDefault="00D562D9" w:rsidP="00D562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rPr>
          <w:rFonts w:asciiTheme="minorHAnsi" w:hAnsiTheme="minorHAnsi" w:cstheme="minorHAnsi"/>
          <w:sz w:val="22"/>
          <w:szCs w:val="22"/>
        </w:rPr>
      </w:pPr>
    </w:p>
    <w:p w:rsidR="00D562D9" w:rsidRPr="00D562D9" w:rsidRDefault="00D562D9" w:rsidP="00D562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rPr>
          <w:rFonts w:asciiTheme="minorHAnsi" w:hAnsiTheme="minorHAnsi" w:cstheme="minorHAnsi"/>
          <w:sz w:val="22"/>
          <w:szCs w:val="22"/>
        </w:rPr>
      </w:pPr>
      <w:r w:rsidRPr="00D562D9">
        <w:rPr>
          <w:rFonts w:asciiTheme="minorHAnsi" w:hAnsiTheme="minorHAnsi" w:cstheme="minorHAnsi"/>
          <w:sz w:val="22"/>
          <w:szCs w:val="22"/>
        </w:rPr>
        <w:t xml:space="preserve">Data …………………                                                                                      </w:t>
      </w:r>
    </w:p>
    <w:p w:rsidR="00D562D9" w:rsidRDefault="00D562D9" w:rsidP="00D562D9">
      <w:pPr>
        <w:pStyle w:val="Paragrafoelenc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ind w:left="-142"/>
        <w:jc w:val="right"/>
        <w:rPr>
          <w:rFonts w:asciiTheme="minorHAnsi" w:hAnsiTheme="minorHAnsi" w:cstheme="minorHAnsi"/>
          <w:sz w:val="22"/>
          <w:szCs w:val="22"/>
        </w:rPr>
      </w:pPr>
    </w:p>
    <w:p w:rsidR="00D562D9" w:rsidRDefault="00D562D9" w:rsidP="00D562D9">
      <w:pPr>
        <w:pStyle w:val="Paragrafoelenc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ind w:left="-142"/>
        <w:jc w:val="right"/>
        <w:rPr>
          <w:rFonts w:asciiTheme="minorHAnsi" w:hAnsiTheme="minorHAnsi" w:cstheme="minorHAnsi"/>
          <w:sz w:val="22"/>
          <w:szCs w:val="22"/>
        </w:rPr>
      </w:pPr>
      <w:r w:rsidRPr="00D562D9">
        <w:rPr>
          <w:rFonts w:asciiTheme="minorHAnsi" w:hAnsiTheme="minorHAnsi" w:cstheme="minorHAnsi"/>
          <w:sz w:val="22"/>
          <w:szCs w:val="22"/>
        </w:rPr>
        <w:t>I Componenti del Consiglio di classe                                                                    Il Presidente/Dirigente Scolastico Prof.ssa Maria Rita Lo Giudice</w:t>
      </w:r>
    </w:p>
    <w:p w:rsidR="00987667" w:rsidRPr="00D562D9" w:rsidRDefault="00987667" w:rsidP="00D562D9">
      <w:pPr>
        <w:pStyle w:val="Paragrafoelenc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ind w:left="-142"/>
        <w:jc w:val="center"/>
        <w:rPr>
          <w:rFonts w:asciiTheme="minorHAnsi" w:hAnsiTheme="minorHAnsi" w:cstheme="minorHAnsi"/>
          <w:sz w:val="22"/>
          <w:szCs w:val="22"/>
        </w:rPr>
      </w:pPr>
      <w:r w:rsidRPr="00D562D9">
        <w:rPr>
          <w:rFonts w:asciiTheme="minorHAnsi" w:hAnsiTheme="minorHAnsi" w:cstheme="minorHAnsi"/>
          <w:b/>
          <w:sz w:val="28"/>
          <w:szCs w:val="28"/>
        </w:rPr>
        <w:lastRenderedPageBreak/>
        <w:t>ESAME DI STATO CONCLUSIVO DEL PRIMO CICLO DI ISTRUZIONE</w:t>
      </w:r>
    </w:p>
    <w:p w:rsidR="00987667" w:rsidRPr="00987667" w:rsidRDefault="00987667" w:rsidP="00987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87667">
        <w:rPr>
          <w:rFonts w:asciiTheme="minorHAnsi" w:hAnsiTheme="minorHAnsi" w:cstheme="minorHAnsi"/>
          <w:b/>
          <w:sz w:val="28"/>
          <w:szCs w:val="28"/>
        </w:rPr>
        <w:t>A.S. 2019-2020</w:t>
      </w:r>
    </w:p>
    <w:p w:rsidR="00987667" w:rsidRDefault="00F56B2A" w:rsidP="00987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GRIGLIA PER LA </w:t>
      </w:r>
      <w:r w:rsidR="00987667" w:rsidRPr="00987667">
        <w:rPr>
          <w:rFonts w:asciiTheme="minorHAnsi" w:hAnsiTheme="minorHAnsi" w:cstheme="minorHAnsi"/>
          <w:b/>
          <w:sz w:val="28"/>
          <w:szCs w:val="28"/>
        </w:rPr>
        <w:t>VALUTAZIONE FINALE</w:t>
      </w:r>
    </w:p>
    <w:p w:rsidR="00923019" w:rsidRDefault="00923019" w:rsidP="00987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556"/>
      </w:tblGrid>
      <w:tr w:rsidR="00923019" w:rsidRPr="00923019" w:rsidTr="007A6C3B">
        <w:tc>
          <w:tcPr>
            <w:tcW w:w="2444" w:type="dxa"/>
          </w:tcPr>
          <w:p w:rsidR="00923019" w:rsidRPr="00923019" w:rsidRDefault="00923019" w:rsidP="00987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3019">
              <w:rPr>
                <w:rFonts w:asciiTheme="minorHAnsi" w:hAnsiTheme="minorHAnsi" w:cstheme="minorHAnsi"/>
                <w:sz w:val="22"/>
                <w:szCs w:val="22"/>
              </w:rPr>
              <w:t>Terzo anno</w:t>
            </w:r>
          </w:p>
        </w:tc>
        <w:tc>
          <w:tcPr>
            <w:tcW w:w="2444" w:type="dxa"/>
          </w:tcPr>
          <w:p w:rsidR="00923019" w:rsidRPr="00923019" w:rsidRDefault="00A24753" w:rsidP="00987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3019">
              <w:rPr>
                <w:rFonts w:asciiTheme="minorHAnsi" w:hAnsiTheme="minorHAnsi" w:cstheme="minorHAnsi"/>
                <w:sz w:val="22"/>
                <w:szCs w:val="22"/>
              </w:rPr>
              <w:t>Percorso triennale</w:t>
            </w:r>
          </w:p>
        </w:tc>
        <w:tc>
          <w:tcPr>
            <w:tcW w:w="2445" w:type="dxa"/>
          </w:tcPr>
          <w:p w:rsidR="00923019" w:rsidRPr="00923019" w:rsidRDefault="00A24753" w:rsidP="00A2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3019">
              <w:rPr>
                <w:rFonts w:asciiTheme="minorHAnsi" w:hAnsiTheme="minorHAnsi" w:cstheme="minorHAnsi"/>
                <w:sz w:val="22"/>
                <w:szCs w:val="22"/>
              </w:rPr>
              <w:t>Elaborato d’esame</w:t>
            </w:r>
          </w:p>
        </w:tc>
        <w:tc>
          <w:tcPr>
            <w:tcW w:w="2556" w:type="dxa"/>
          </w:tcPr>
          <w:p w:rsidR="00923019" w:rsidRPr="00923019" w:rsidRDefault="00923019" w:rsidP="00987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3019">
              <w:rPr>
                <w:rFonts w:asciiTheme="minorHAnsi" w:hAnsiTheme="minorHAnsi" w:cstheme="minorHAnsi"/>
                <w:sz w:val="22"/>
                <w:szCs w:val="22"/>
              </w:rPr>
              <w:t>VOTO FINALE</w:t>
            </w:r>
          </w:p>
        </w:tc>
      </w:tr>
      <w:tr w:rsidR="00923019" w:rsidRPr="00923019" w:rsidTr="007A6C3B">
        <w:tc>
          <w:tcPr>
            <w:tcW w:w="2444" w:type="dxa"/>
          </w:tcPr>
          <w:p w:rsidR="00923019" w:rsidRPr="00923019" w:rsidRDefault="00923019" w:rsidP="00987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3019">
              <w:rPr>
                <w:rFonts w:asciiTheme="minorHAnsi" w:hAnsiTheme="minorHAnsi" w:cstheme="minorHAnsi"/>
                <w:sz w:val="22"/>
                <w:szCs w:val="22"/>
              </w:rPr>
              <w:t>Media aritmetica che scaturisce dai voti attribuiti alle singole discipline durante il 1° e il 2° quadrimestre del 3° anno</w:t>
            </w:r>
          </w:p>
        </w:tc>
        <w:tc>
          <w:tcPr>
            <w:tcW w:w="2444" w:type="dxa"/>
          </w:tcPr>
          <w:p w:rsidR="00923019" w:rsidRPr="00923019" w:rsidRDefault="00A24753" w:rsidP="00987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3019">
              <w:rPr>
                <w:rFonts w:asciiTheme="minorHAnsi" w:hAnsiTheme="minorHAnsi" w:cstheme="minorHAnsi"/>
                <w:sz w:val="22"/>
                <w:szCs w:val="22"/>
              </w:rPr>
              <w:t>Media aritmetica che scaturisce dal voto complessivo finale in 1^, 2^ e 3^ classe</w:t>
            </w:r>
          </w:p>
        </w:tc>
        <w:tc>
          <w:tcPr>
            <w:tcW w:w="2445" w:type="dxa"/>
          </w:tcPr>
          <w:p w:rsidR="00923019" w:rsidRPr="00923019" w:rsidRDefault="00A24753" w:rsidP="00987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3019">
              <w:rPr>
                <w:rFonts w:asciiTheme="minorHAnsi" w:hAnsiTheme="minorHAnsi" w:cstheme="minorHAnsi"/>
                <w:sz w:val="22"/>
                <w:szCs w:val="22"/>
              </w:rPr>
              <w:t>Voto attribuito all’elaborato e al colloquio di presentazione dello stesso sulla base dei criteri già esplicitati</w:t>
            </w:r>
          </w:p>
        </w:tc>
        <w:tc>
          <w:tcPr>
            <w:tcW w:w="2556" w:type="dxa"/>
          </w:tcPr>
          <w:p w:rsidR="00923019" w:rsidRPr="00923019" w:rsidRDefault="00923019" w:rsidP="009230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3019">
              <w:rPr>
                <w:rFonts w:asciiTheme="minorHAnsi" w:hAnsiTheme="minorHAnsi" w:cstheme="minorHAnsi"/>
                <w:sz w:val="22"/>
                <w:szCs w:val="22"/>
              </w:rPr>
              <w:t>Media aritmetica dei tre voti precedenti arrotondata all’unità successiva per frazione pari o superiore a 0,50</w:t>
            </w:r>
          </w:p>
          <w:p w:rsidR="00923019" w:rsidRPr="00923019" w:rsidRDefault="00923019" w:rsidP="00987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923019" w:rsidRPr="00987667" w:rsidRDefault="00923019" w:rsidP="00923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rPr>
          <w:rFonts w:ascii="Verdana" w:hAnsi="Verdana" w:cstheme="minorHAnsi"/>
          <w:b/>
          <w:sz w:val="28"/>
          <w:szCs w:val="28"/>
        </w:rPr>
      </w:pPr>
    </w:p>
    <w:tbl>
      <w:tblPr>
        <w:tblStyle w:val="Grigliatabella1"/>
        <w:tblW w:w="10205" w:type="dxa"/>
        <w:tblLayout w:type="fixed"/>
        <w:tblLook w:val="04A0" w:firstRow="1" w:lastRow="0" w:firstColumn="1" w:lastColumn="0" w:noHBand="0" w:noVBand="1"/>
      </w:tblPr>
      <w:tblGrid>
        <w:gridCol w:w="1865"/>
        <w:gridCol w:w="877"/>
        <w:gridCol w:w="875"/>
        <w:gridCol w:w="878"/>
        <w:gridCol w:w="716"/>
        <w:gridCol w:w="606"/>
        <w:gridCol w:w="585"/>
        <w:gridCol w:w="877"/>
        <w:gridCol w:w="1193"/>
        <w:gridCol w:w="856"/>
        <w:gridCol w:w="877"/>
      </w:tblGrid>
      <w:tr w:rsidR="00F56B2A" w:rsidRPr="00987667" w:rsidTr="00E94B02">
        <w:trPr>
          <w:trHeight w:val="293"/>
        </w:trPr>
        <w:tc>
          <w:tcPr>
            <w:tcW w:w="10205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8766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VALUTAZIONE in decimi</w:t>
            </w:r>
          </w:p>
        </w:tc>
      </w:tr>
      <w:tr w:rsidR="00987667" w:rsidRPr="00987667" w:rsidTr="0063233C">
        <w:trPr>
          <w:trHeight w:val="777"/>
        </w:trPr>
        <w:tc>
          <w:tcPr>
            <w:tcW w:w="1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7667" w:rsidRPr="007A6C3B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63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7667" w:rsidRPr="007A6C3B" w:rsidRDefault="00987667" w:rsidP="00987667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A6C3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Media valutazione                           finale 3°  anno</w:t>
            </w:r>
          </w:p>
          <w:p w:rsidR="00987667" w:rsidRPr="007A6C3B" w:rsidRDefault="00987667" w:rsidP="00987667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987667" w:rsidRPr="007A6C3B" w:rsidRDefault="00987667" w:rsidP="0098766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78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7667" w:rsidRPr="007A6C3B" w:rsidRDefault="00987667" w:rsidP="00987667">
            <w:pPr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A6C3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Percorso</w:t>
            </w:r>
          </w:p>
          <w:p w:rsidR="00987667" w:rsidRPr="007A6C3B" w:rsidRDefault="00987667" w:rsidP="0098766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A6C3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Scolastico Triennale</w:t>
            </w:r>
          </w:p>
        </w:tc>
        <w:tc>
          <w:tcPr>
            <w:tcW w:w="11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7667" w:rsidRPr="007A6C3B" w:rsidRDefault="00987667" w:rsidP="008E27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6C3B">
              <w:rPr>
                <w:rFonts w:asciiTheme="minorHAnsi" w:hAnsiTheme="minorHAnsi" w:cstheme="minorHAnsi"/>
                <w:b/>
                <w:sz w:val="22"/>
                <w:szCs w:val="22"/>
              </w:rPr>
              <w:t>Produzione e presentazione  elaborato</w:t>
            </w:r>
          </w:p>
          <w:p w:rsidR="00987667" w:rsidRPr="007A6C3B" w:rsidRDefault="00987667" w:rsidP="00987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:rsidR="00987667" w:rsidRPr="00987667" w:rsidRDefault="0063233C" w:rsidP="0063233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MEDIA FINALE</w:t>
            </w:r>
          </w:p>
        </w:tc>
        <w:tc>
          <w:tcPr>
            <w:tcW w:w="8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7667" w:rsidRPr="00987667" w:rsidRDefault="00987667" w:rsidP="00987667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:rsidR="00987667" w:rsidRPr="00987667" w:rsidRDefault="00987667" w:rsidP="00987667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:rsidR="00987667" w:rsidRPr="00987667" w:rsidRDefault="00987667" w:rsidP="00987667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87667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VOTO FINALE</w:t>
            </w:r>
          </w:p>
          <w:p w:rsidR="00987667" w:rsidRPr="00987667" w:rsidRDefault="00987667" w:rsidP="00987667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8766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(arrotondato)</w:t>
            </w:r>
          </w:p>
        </w:tc>
      </w:tr>
      <w:tr w:rsidR="00F56B2A" w:rsidRPr="00987667" w:rsidTr="0063233C">
        <w:trPr>
          <w:trHeight w:val="293"/>
        </w:trPr>
        <w:tc>
          <w:tcPr>
            <w:tcW w:w="1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7667" w:rsidRPr="00987667" w:rsidRDefault="00987667" w:rsidP="00987667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87667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ALUNNO</w:t>
            </w:r>
          </w:p>
        </w:tc>
        <w:tc>
          <w:tcPr>
            <w:tcW w:w="877" w:type="dxa"/>
            <w:tcBorders>
              <w:top w:val="double" w:sz="4" w:space="0" w:color="auto"/>
              <w:left w:val="double" w:sz="4" w:space="0" w:color="auto"/>
            </w:tcBorders>
          </w:tcPr>
          <w:p w:rsidR="00987667" w:rsidRPr="00987667" w:rsidRDefault="00987667" w:rsidP="00E94B0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8766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="00E94B02" w:rsidRPr="0098766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Quadr</w:t>
            </w:r>
            <w:proofErr w:type="spellEnd"/>
          </w:p>
        </w:tc>
        <w:tc>
          <w:tcPr>
            <w:tcW w:w="875" w:type="dxa"/>
            <w:tcBorders>
              <w:top w:val="double" w:sz="4" w:space="0" w:color="auto"/>
              <w:right w:val="double" w:sz="4" w:space="0" w:color="auto"/>
            </w:tcBorders>
          </w:tcPr>
          <w:p w:rsidR="00987667" w:rsidRPr="00987667" w:rsidRDefault="00987667" w:rsidP="00E94B0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8766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2 </w:t>
            </w:r>
            <w:proofErr w:type="spellStart"/>
            <w:r w:rsidR="00E94B02" w:rsidRPr="0098766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Quadr</w:t>
            </w:r>
            <w:proofErr w:type="spellEnd"/>
          </w:p>
        </w:tc>
        <w:tc>
          <w:tcPr>
            <w:tcW w:w="8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87667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MEDIA</w:t>
            </w:r>
          </w:p>
        </w:tc>
        <w:tc>
          <w:tcPr>
            <w:tcW w:w="716" w:type="dxa"/>
            <w:tcBorders>
              <w:top w:val="double" w:sz="4" w:space="0" w:color="auto"/>
              <w:left w:val="double" w:sz="4" w:space="0" w:color="auto"/>
            </w:tcBorders>
          </w:tcPr>
          <w:p w:rsidR="00987667" w:rsidRPr="00987667" w:rsidRDefault="00E94B02" w:rsidP="00E94B0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8766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Anno</w:t>
            </w:r>
          </w:p>
        </w:tc>
        <w:tc>
          <w:tcPr>
            <w:tcW w:w="606" w:type="dxa"/>
            <w:tcBorders>
              <w:top w:val="double" w:sz="4" w:space="0" w:color="auto"/>
            </w:tcBorders>
          </w:tcPr>
          <w:p w:rsidR="00987667" w:rsidRPr="00987667" w:rsidRDefault="00E94B02" w:rsidP="00E94B0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8766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 Anno</w:t>
            </w:r>
          </w:p>
        </w:tc>
        <w:tc>
          <w:tcPr>
            <w:tcW w:w="585" w:type="dxa"/>
            <w:tcBorders>
              <w:top w:val="double" w:sz="4" w:space="0" w:color="auto"/>
              <w:right w:val="double" w:sz="4" w:space="0" w:color="auto"/>
            </w:tcBorders>
          </w:tcPr>
          <w:p w:rsidR="00987667" w:rsidRPr="00987667" w:rsidRDefault="00E94B02" w:rsidP="00E94B0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8766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 Anno</w:t>
            </w:r>
          </w:p>
        </w:tc>
        <w:tc>
          <w:tcPr>
            <w:tcW w:w="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87667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MEDIA</w:t>
            </w:r>
          </w:p>
        </w:tc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7667" w:rsidRPr="00987667" w:rsidRDefault="00987667" w:rsidP="00987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56B2A" w:rsidRPr="00987667" w:rsidTr="0063233C">
        <w:trPr>
          <w:trHeight w:val="293"/>
        </w:trPr>
        <w:tc>
          <w:tcPr>
            <w:tcW w:w="18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7667" w:rsidRPr="00987667" w:rsidRDefault="00987667" w:rsidP="00F56B2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tcBorders>
              <w:left w:val="double" w:sz="4" w:space="0" w:color="auto"/>
            </w:tcBorders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06" w:type="dxa"/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right w:val="double" w:sz="4" w:space="0" w:color="auto"/>
            </w:tcBorders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87667" w:rsidRPr="00987667" w:rsidTr="0063233C">
        <w:trPr>
          <w:trHeight w:val="293"/>
        </w:trPr>
        <w:tc>
          <w:tcPr>
            <w:tcW w:w="1865" w:type="dxa"/>
            <w:tcBorders>
              <w:left w:val="double" w:sz="4" w:space="0" w:color="auto"/>
              <w:right w:val="double" w:sz="4" w:space="0" w:color="auto"/>
            </w:tcBorders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8" w:type="dxa"/>
            <w:tcBorders>
              <w:left w:val="double" w:sz="4" w:space="0" w:color="auto"/>
              <w:right w:val="double" w:sz="4" w:space="0" w:color="auto"/>
            </w:tcBorders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tcBorders>
              <w:left w:val="double" w:sz="4" w:space="0" w:color="auto"/>
            </w:tcBorders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06" w:type="dxa"/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right w:val="double" w:sz="4" w:space="0" w:color="auto"/>
            </w:tcBorders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  <w:right w:val="double" w:sz="4" w:space="0" w:color="auto"/>
            </w:tcBorders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93" w:type="dxa"/>
            <w:tcBorders>
              <w:left w:val="double" w:sz="4" w:space="0" w:color="auto"/>
              <w:right w:val="double" w:sz="4" w:space="0" w:color="auto"/>
            </w:tcBorders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left w:val="double" w:sz="4" w:space="0" w:color="auto"/>
              <w:right w:val="double" w:sz="4" w:space="0" w:color="auto"/>
            </w:tcBorders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  <w:right w:val="double" w:sz="4" w:space="0" w:color="auto"/>
            </w:tcBorders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87667" w:rsidRPr="00987667" w:rsidTr="0063233C">
        <w:trPr>
          <w:trHeight w:val="293"/>
        </w:trPr>
        <w:tc>
          <w:tcPr>
            <w:tcW w:w="1865" w:type="dxa"/>
            <w:tcBorders>
              <w:left w:val="double" w:sz="4" w:space="0" w:color="auto"/>
              <w:right w:val="double" w:sz="4" w:space="0" w:color="auto"/>
            </w:tcBorders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8" w:type="dxa"/>
            <w:tcBorders>
              <w:left w:val="double" w:sz="4" w:space="0" w:color="auto"/>
              <w:right w:val="double" w:sz="4" w:space="0" w:color="auto"/>
            </w:tcBorders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tcBorders>
              <w:left w:val="double" w:sz="4" w:space="0" w:color="auto"/>
            </w:tcBorders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06" w:type="dxa"/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right w:val="double" w:sz="4" w:space="0" w:color="auto"/>
            </w:tcBorders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  <w:right w:val="double" w:sz="4" w:space="0" w:color="auto"/>
            </w:tcBorders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93" w:type="dxa"/>
            <w:tcBorders>
              <w:left w:val="double" w:sz="4" w:space="0" w:color="auto"/>
              <w:right w:val="double" w:sz="4" w:space="0" w:color="auto"/>
            </w:tcBorders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left w:val="double" w:sz="4" w:space="0" w:color="auto"/>
              <w:right w:val="double" w:sz="4" w:space="0" w:color="auto"/>
            </w:tcBorders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  <w:right w:val="double" w:sz="4" w:space="0" w:color="auto"/>
            </w:tcBorders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87667" w:rsidRPr="00987667" w:rsidTr="0063233C">
        <w:trPr>
          <w:trHeight w:val="293"/>
        </w:trPr>
        <w:tc>
          <w:tcPr>
            <w:tcW w:w="1865" w:type="dxa"/>
            <w:tcBorders>
              <w:left w:val="double" w:sz="4" w:space="0" w:color="auto"/>
              <w:right w:val="double" w:sz="4" w:space="0" w:color="auto"/>
            </w:tcBorders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8" w:type="dxa"/>
            <w:tcBorders>
              <w:left w:val="double" w:sz="4" w:space="0" w:color="auto"/>
              <w:right w:val="double" w:sz="4" w:space="0" w:color="auto"/>
            </w:tcBorders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tcBorders>
              <w:left w:val="double" w:sz="4" w:space="0" w:color="auto"/>
            </w:tcBorders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06" w:type="dxa"/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right w:val="double" w:sz="4" w:space="0" w:color="auto"/>
            </w:tcBorders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  <w:right w:val="double" w:sz="4" w:space="0" w:color="auto"/>
            </w:tcBorders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93" w:type="dxa"/>
            <w:tcBorders>
              <w:left w:val="double" w:sz="4" w:space="0" w:color="auto"/>
              <w:right w:val="double" w:sz="4" w:space="0" w:color="auto"/>
            </w:tcBorders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left w:val="double" w:sz="4" w:space="0" w:color="auto"/>
              <w:right w:val="double" w:sz="4" w:space="0" w:color="auto"/>
            </w:tcBorders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  <w:right w:val="double" w:sz="4" w:space="0" w:color="auto"/>
            </w:tcBorders>
          </w:tcPr>
          <w:p w:rsidR="00987667" w:rsidRPr="00987667" w:rsidRDefault="00987667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56B2A" w:rsidRPr="00987667" w:rsidTr="0063233C">
        <w:trPr>
          <w:trHeight w:val="293"/>
        </w:trPr>
        <w:tc>
          <w:tcPr>
            <w:tcW w:w="1865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8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tcBorders>
              <w:lef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06" w:type="dxa"/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93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56B2A" w:rsidRPr="00987667" w:rsidTr="0063233C">
        <w:trPr>
          <w:trHeight w:val="293"/>
        </w:trPr>
        <w:tc>
          <w:tcPr>
            <w:tcW w:w="1865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8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tcBorders>
              <w:lef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06" w:type="dxa"/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93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56B2A" w:rsidRPr="00987667" w:rsidTr="0063233C">
        <w:trPr>
          <w:trHeight w:val="293"/>
        </w:trPr>
        <w:tc>
          <w:tcPr>
            <w:tcW w:w="1865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8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tcBorders>
              <w:lef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06" w:type="dxa"/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93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56B2A" w:rsidRPr="00987667" w:rsidTr="0063233C">
        <w:trPr>
          <w:trHeight w:val="293"/>
        </w:trPr>
        <w:tc>
          <w:tcPr>
            <w:tcW w:w="1865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8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tcBorders>
              <w:lef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06" w:type="dxa"/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93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56B2A" w:rsidRPr="00987667" w:rsidTr="0063233C">
        <w:trPr>
          <w:trHeight w:val="293"/>
        </w:trPr>
        <w:tc>
          <w:tcPr>
            <w:tcW w:w="1865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8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tcBorders>
              <w:lef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06" w:type="dxa"/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93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56B2A" w:rsidRPr="00987667" w:rsidTr="0063233C">
        <w:trPr>
          <w:trHeight w:val="293"/>
        </w:trPr>
        <w:tc>
          <w:tcPr>
            <w:tcW w:w="1865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8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tcBorders>
              <w:lef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06" w:type="dxa"/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93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56B2A" w:rsidRPr="00987667" w:rsidTr="0063233C">
        <w:trPr>
          <w:trHeight w:val="293"/>
        </w:trPr>
        <w:tc>
          <w:tcPr>
            <w:tcW w:w="1865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8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tcBorders>
              <w:lef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06" w:type="dxa"/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93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56B2A" w:rsidRPr="00987667" w:rsidTr="0063233C">
        <w:trPr>
          <w:trHeight w:val="293"/>
        </w:trPr>
        <w:tc>
          <w:tcPr>
            <w:tcW w:w="1865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8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tcBorders>
              <w:lef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06" w:type="dxa"/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93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56B2A" w:rsidRPr="00987667" w:rsidTr="0063233C">
        <w:trPr>
          <w:trHeight w:val="293"/>
        </w:trPr>
        <w:tc>
          <w:tcPr>
            <w:tcW w:w="1865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8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tcBorders>
              <w:lef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06" w:type="dxa"/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93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56B2A" w:rsidRPr="00987667" w:rsidTr="0063233C">
        <w:trPr>
          <w:trHeight w:val="293"/>
        </w:trPr>
        <w:tc>
          <w:tcPr>
            <w:tcW w:w="1865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8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tcBorders>
              <w:lef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06" w:type="dxa"/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93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56B2A" w:rsidRPr="00987667" w:rsidTr="0063233C">
        <w:trPr>
          <w:trHeight w:val="293"/>
        </w:trPr>
        <w:tc>
          <w:tcPr>
            <w:tcW w:w="1865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8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tcBorders>
              <w:lef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06" w:type="dxa"/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93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56B2A" w:rsidRPr="00987667" w:rsidTr="0063233C">
        <w:trPr>
          <w:trHeight w:val="293"/>
        </w:trPr>
        <w:tc>
          <w:tcPr>
            <w:tcW w:w="1865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8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tcBorders>
              <w:lef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06" w:type="dxa"/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93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56B2A" w:rsidRPr="00987667" w:rsidTr="0063233C">
        <w:trPr>
          <w:trHeight w:val="293"/>
        </w:trPr>
        <w:tc>
          <w:tcPr>
            <w:tcW w:w="1865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8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tcBorders>
              <w:lef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06" w:type="dxa"/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93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56B2A" w:rsidRPr="00987667" w:rsidTr="0063233C">
        <w:trPr>
          <w:trHeight w:val="293"/>
        </w:trPr>
        <w:tc>
          <w:tcPr>
            <w:tcW w:w="1865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8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tcBorders>
              <w:lef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06" w:type="dxa"/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93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56B2A" w:rsidRPr="00987667" w:rsidTr="0063233C">
        <w:trPr>
          <w:trHeight w:val="293"/>
        </w:trPr>
        <w:tc>
          <w:tcPr>
            <w:tcW w:w="1865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5" w:type="dxa"/>
            <w:tcBorders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8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tcBorders>
              <w:lef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06" w:type="dxa"/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93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56B2A" w:rsidRPr="00987667" w:rsidTr="0063233C">
        <w:trPr>
          <w:trHeight w:val="293"/>
        </w:trPr>
        <w:tc>
          <w:tcPr>
            <w:tcW w:w="186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  <w:bottom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5" w:type="dxa"/>
            <w:tcBorders>
              <w:bottom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tcBorders>
              <w:left w:val="double" w:sz="4" w:space="0" w:color="auto"/>
              <w:bottom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06" w:type="dxa"/>
            <w:tcBorders>
              <w:bottom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bottom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B2A" w:rsidRPr="00987667" w:rsidRDefault="00F56B2A" w:rsidP="0098766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923019" w:rsidRDefault="00923019">
      <w:pPr>
        <w:rPr>
          <w:rFonts w:asciiTheme="minorHAnsi" w:hAnsiTheme="minorHAnsi" w:cstheme="minorHAnsi"/>
        </w:rPr>
      </w:pPr>
    </w:p>
    <w:p w:rsidR="00923019" w:rsidRPr="00AA009A" w:rsidRDefault="00923019">
      <w:pPr>
        <w:rPr>
          <w:rFonts w:asciiTheme="minorHAnsi" w:hAnsiTheme="minorHAnsi" w:cstheme="minorHAnsi"/>
        </w:rPr>
      </w:pPr>
    </w:p>
    <w:sectPr w:rsidR="00923019" w:rsidRPr="00AA009A" w:rsidSect="00DC19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4AF6"/>
    <w:multiLevelType w:val="hybridMultilevel"/>
    <w:tmpl w:val="2A14CC2A"/>
    <w:lvl w:ilvl="0" w:tplc="0410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7EE85496"/>
    <w:multiLevelType w:val="hybridMultilevel"/>
    <w:tmpl w:val="A67EA1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75D"/>
    <w:rsid w:val="001C12E9"/>
    <w:rsid w:val="00211327"/>
    <w:rsid w:val="002E66F5"/>
    <w:rsid w:val="00371D52"/>
    <w:rsid w:val="003E1346"/>
    <w:rsid w:val="003F394F"/>
    <w:rsid w:val="004731E6"/>
    <w:rsid w:val="005117E2"/>
    <w:rsid w:val="0063233C"/>
    <w:rsid w:val="007A6C3B"/>
    <w:rsid w:val="00806DAC"/>
    <w:rsid w:val="008E27FC"/>
    <w:rsid w:val="00923019"/>
    <w:rsid w:val="00987667"/>
    <w:rsid w:val="00A24753"/>
    <w:rsid w:val="00AA009A"/>
    <w:rsid w:val="00B43557"/>
    <w:rsid w:val="00D562D9"/>
    <w:rsid w:val="00DC19A8"/>
    <w:rsid w:val="00E648BE"/>
    <w:rsid w:val="00E94B02"/>
    <w:rsid w:val="00F56B2A"/>
    <w:rsid w:val="00F8375D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3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83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8375D"/>
    <w:pPr>
      <w:ind w:left="720"/>
      <w:contextualSpacing/>
    </w:pPr>
  </w:style>
  <w:style w:type="paragraph" w:customStyle="1" w:styleId="Default">
    <w:name w:val="Default"/>
    <w:rsid w:val="00F83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37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375D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8375D"/>
    <w:rPr>
      <w:color w:val="0000FF" w:themeColor="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987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3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83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8375D"/>
    <w:pPr>
      <w:ind w:left="720"/>
      <w:contextualSpacing/>
    </w:pPr>
  </w:style>
  <w:style w:type="paragraph" w:customStyle="1" w:styleId="Default">
    <w:name w:val="Default"/>
    <w:rsid w:val="00F83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37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375D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8375D"/>
    <w:rPr>
      <w:color w:val="0000FF" w:themeColor="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987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eic835003@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cfrancavilla.it/index.php" TargetMode="External"/><Relationship Id="rId12" Type="http://schemas.openxmlformats.org/officeDocument/2006/relationships/hyperlink" Target="http://www.icfrancavilla.e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ogle.it/url?url=http://www.youeme4eu.it/simboli/&amp;rct=j&amp;frm=1&amp;q=&amp;esrc=s&amp;sa=U&amp;ei=If85VcjzOa6t7AbX-ICgAw&amp;ved=0CBYQ9QEwAA&amp;usg=AFQjCNFe9ok6XOWDwS0MutNLSl3j9iSRu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mailto:meic835003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DC312-DD35-4B16-9AA5-DA4EC8C5E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Giurrandino</dc:creator>
  <cp:lastModifiedBy>Maria Giurrandino</cp:lastModifiedBy>
  <cp:revision>4</cp:revision>
  <cp:lastPrinted>2020-06-04T10:01:00Z</cp:lastPrinted>
  <dcterms:created xsi:type="dcterms:W3CDTF">2020-06-04T19:58:00Z</dcterms:created>
  <dcterms:modified xsi:type="dcterms:W3CDTF">2020-06-08T19:43:00Z</dcterms:modified>
</cp:coreProperties>
</file>